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CE9" w:rsidRDefault="007D4CC3" w:rsidP="007D4CC3">
      <w:pPr>
        <w:spacing w:line="480" w:lineRule="auto"/>
        <w:rPr>
          <w:rFonts w:ascii="Arial" w:hAnsi="Arial" w:cs="Arial"/>
        </w:rPr>
      </w:pPr>
      <w:r>
        <w:rPr>
          <w:rFonts w:ascii="Arial" w:hAnsi="Arial" w:cs="Arial"/>
        </w:rPr>
        <w:t>Formative Assessment</w:t>
      </w:r>
    </w:p>
    <w:p w:rsidR="007D4CC3" w:rsidRDefault="007D4CC3" w:rsidP="007D4CC3">
      <w:pPr>
        <w:spacing w:line="480" w:lineRule="auto"/>
        <w:rPr>
          <w:rFonts w:ascii="Arial" w:hAnsi="Arial" w:cs="Arial"/>
        </w:rPr>
      </w:pPr>
      <w:r>
        <w:rPr>
          <w:rFonts w:ascii="Arial" w:hAnsi="Arial" w:cs="Arial"/>
        </w:rPr>
        <w:t>Quick Write</w:t>
      </w:r>
    </w:p>
    <w:p w:rsidR="007D4CC3" w:rsidRPr="007D4CC3" w:rsidRDefault="007D4CC3" w:rsidP="007D4CC3">
      <w:pPr>
        <w:spacing w:line="480" w:lineRule="auto"/>
        <w:rPr>
          <w:rFonts w:ascii="Arial" w:hAnsi="Arial" w:cs="Arial"/>
        </w:rPr>
      </w:pPr>
      <w:r>
        <w:rPr>
          <w:rFonts w:ascii="Arial" w:hAnsi="Arial" w:cs="Arial"/>
        </w:rPr>
        <w:t>Directions: Either midway through a lesson or at the end of a lesson, the teacher will give the students a large Post-it note, an index card, or a half-sheet of paper. The teacher will advise the students they will have 2-3 minutes to reflect on what they have just learned. Teacher will state the prompt they want the students to write about; it could be to answer a question, list steps, summarize, use specific vocabulary, or analyze the work. The more specific the request from the students the better the response the teacher will receive. The teacher can have a few students share their reflections with the class. Afterwards, the teacher can collect the Quick Writes as an exit slip. The teacher can review the information and provide feedback to the students.</w:t>
      </w:r>
      <w:bookmarkStart w:id="0" w:name="_GoBack"/>
      <w:bookmarkEnd w:id="0"/>
    </w:p>
    <w:sectPr w:rsidR="007D4CC3" w:rsidRPr="007D4CC3" w:rsidSect="007D4C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CC3"/>
    <w:rsid w:val="007D4CC3"/>
    <w:rsid w:val="007E6879"/>
    <w:rsid w:val="00F32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04E3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119</Words>
  <Characters>682</Characters>
  <Application>Microsoft Macintosh Word</Application>
  <DocSecurity>0</DocSecurity>
  <Lines>5</Lines>
  <Paragraphs>1</Paragraphs>
  <ScaleCrop>false</ScaleCrop>
  <Company>Seton Hill University</Company>
  <LinksUpToDate>false</LinksUpToDate>
  <CharactersWithSpaces>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Sholtis</dc:creator>
  <cp:keywords/>
  <dc:description/>
  <cp:lastModifiedBy>Stephanie Sholtis</cp:lastModifiedBy>
  <cp:revision>1</cp:revision>
  <dcterms:created xsi:type="dcterms:W3CDTF">2015-04-06T23:12:00Z</dcterms:created>
  <dcterms:modified xsi:type="dcterms:W3CDTF">2015-04-06T23:18:00Z</dcterms:modified>
</cp:coreProperties>
</file>